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53C" w:rsidRDefault="004B5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144A77" wp14:editId="38798861">
                <wp:simplePos x="0" y="0"/>
                <wp:positionH relativeFrom="column">
                  <wp:posOffset>4462272</wp:posOffset>
                </wp:positionH>
                <wp:positionV relativeFrom="paragraph">
                  <wp:posOffset>137160</wp:posOffset>
                </wp:positionV>
                <wp:extent cx="3008122" cy="2185416"/>
                <wp:effectExtent l="0" t="0" r="0" b="571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8122" cy="2185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AD4" w:rsidRDefault="004B58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389D80" wp14:editId="28FF1AEE">
                                  <wp:extent cx="2798064" cy="2076226"/>
                                  <wp:effectExtent l="0" t="0" r="2540" b="635"/>
                                  <wp:docPr id="19" name="Рисунок 19" descr="Формирование ЗОЖ у детей дошкольного возраста | Мир дошколя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Формирование ЗОЖ у детей дошкольного возраста | Мир дошколя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018" t="21739" r="27456" b="76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8407" cy="2091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351.35pt;margin-top:10.8pt;width:236.85pt;height:17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" filled="f" stroked="f" strokeweight=".5pt">
                <v:textbox>
                  <w:txbxContent>
                    <w:p w:rsidR="00E80AD4" w:rsidRDefault="004B58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389D80" wp14:editId="28FF1AEE">
                            <wp:extent cx="2798064" cy="2076226"/>
                            <wp:effectExtent l="0" t="0" r="2540" b="635"/>
                            <wp:docPr id="19" name="Рисунок 19" descr="Формирование ЗОЖ у детей дошкольного возраста | Мир дошколя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Формирование ЗОЖ у детей дошкольного возраста | Мир дошколя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018" t="21739" r="27456" b="76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8407" cy="20913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45731" wp14:editId="6D91A440">
                <wp:simplePos x="0" y="0"/>
                <wp:positionH relativeFrom="column">
                  <wp:posOffset>357505</wp:posOffset>
                </wp:positionH>
                <wp:positionV relativeFrom="paragraph">
                  <wp:posOffset>1680845</wp:posOffset>
                </wp:positionV>
                <wp:extent cx="6315075" cy="1671320"/>
                <wp:effectExtent l="0" t="0" r="0" b="508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167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4DD" w:rsidRPr="00E80AD4" w:rsidRDefault="00DF54DD">
                            <w:pPr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0AD4">
                              <w:rPr>
                                <w:rFonts w:ascii="Comic Sans MS" w:hAnsi="Comic Sans MS"/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Ж</w:t>
                            </w:r>
                            <w:r w:rsidRPr="00E80AD4">
                              <w:rPr>
                                <w:rFonts w:ascii="Comic Sans MS" w:hAnsi="Comic Sans MS"/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ИЗНИ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28.15pt;margin-top:132.35pt;width:497.25pt;height:13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" filled="f" stroked="f" strokeweight=".5pt">
                <v:textbox>
                  <w:txbxContent>
                    <w:p w:rsidR="00DF54DD" w:rsidRPr="00E80AD4" w:rsidRDefault="00DF54DD">
                      <w:pPr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0AD4">
                        <w:rPr>
                          <w:rFonts w:ascii="Comic Sans MS" w:hAnsi="Comic Sans MS"/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Ж</w:t>
                      </w:r>
                      <w:r w:rsidRPr="00E80AD4">
                        <w:rPr>
                          <w:rFonts w:ascii="Comic Sans MS" w:hAnsi="Comic Sans MS"/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ИЗНИ РЕБЁНКА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5726F6" wp14:editId="357E5AA6">
                <wp:simplePos x="0" y="0"/>
                <wp:positionH relativeFrom="column">
                  <wp:posOffset>265430</wp:posOffset>
                </wp:positionH>
                <wp:positionV relativeFrom="paragraph">
                  <wp:posOffset>925195</wp:posOffset>
                </wp:positionV>
                <wp:extent cx="5400675" cy="129984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1299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4DD" w:rsidRPr="00E80AD4" w:rsidRDefault="00DF54DD">
                            <w:pPr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0AD4">
                              <w:rPr>
                                <w:rFonts w:ascii="Comic Sans MS" w:hAnsi="Comic Sans MS"/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</w:t>
                            </w:r>
                            <w:r w:rsidRPr="00E80AD4">
                              <w:rPr>
                                <w:rFonts w:ascii="Comic Sans MS" w:hAnsi="Comic Sans MS"/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БРАЗ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20.9pt;margin-top:72.85pt;width:425.25pt;height:102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" filled="f" stroked="f" strokeweight=".5pt">
                <v:textbox>
                  <w:txbxContent>
                    <w:p w:rsidR="00DF54DD" w:rsidRPr="00E80AD4" w:rsidRDefault="00DF54DD">
                      <w:pPr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0AD4">
                        <w:rPr>
                          <w:rFonts w:ascii="Comic Sans MS" w:hAnsi="Comic Sans MS"/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</w:t>
                      </w:r>
                      <w:r w:rsidRPr="00E80AD4">
                        <w:rPr>
                          <w:rFonts w:ascii="Comic Sans MS" w:hAnsi="Comic Sans MS"/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БРАЗ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685D62" wp14:editId="7DD35296">
                <wp:simplePos x="0" y="0"/>
                <wp:positionH relativeFrom="column">
                  <wp:posOffset>-27686</wp:posOffset>
                </wp:positionH>
                <wp:positionV relativeFrom="paragraph">
                  <wp:posOffset>91186</wp:posOffset>
                </wp:positionV>
                <wp:extent cx="6955536" cy="16573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5536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4DD" w:rsidRPr="00E80AD4" w:rsidRDefault="00DF54DD" w:rsidP="00DF54D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80AD4">
                              <w:rPr>
                                <w:rFonts w:ascii="Comic Sans MS" w:hAnsi="Comic Sans MS"/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</w:t>
                            </w:r>
                            <w:r w:rsidRPr="00E80AD4">
                              <w:rPr>
                                <w:rFonts w:ascii="Comic Sans MS" w:hAnsi="Comic Sans MS"/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ДОРОВЫЙ </w:t>
                            </w:r>
                          </w:p>
                          <w:p w:rsidR="00DF54DD" w:rsidRPr="00E80AD4" w:rsidRDefault="00DF54DD" w:rsidP="00DF54D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0AD4">
                              <w:rPr>
                                <w:rFonts w:ascii="Comic Sans MS" w:hAnsi="Comic Sans MS"/>
                                <w:b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margin-left:-2.2pt;margin-top:7.2pt;width:547.7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" filled="f" stroked="f" strokeweight=".5pt">
                <v:textbox>
                  <w:txbxContent>
                    <w:p w:rsidR="00DF54DD" w:rsidRPr="00E80AD4" w:rsidRDefault="00DF54DD" w:rsidP="00DF54D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80AD4">
                        <w:rPr>
                          <w:rFonts w:ascii="Comic Sans MS" w:hAnsi="Comic Sans MS"/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</w:t>
                      </w:r>
                      <w:r w:rsidRPr="00E80AD4">
                        <w:rPr>
                          <w:rFonts w:ascii="Comic Sans MS" w:hAnsi="Comic Sans MS"/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ДОРОВЫЙ </w:t>
                      </w:r>
                    </w:p>
                    <w:p w:rsidR="00DF54DD" w:rsidRPr="00E80AD4" w:rsidRDefault="00DF54DD" w:rsidP="00DF54D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80AD4">
                        <w:rPr>
                          <w:rFonts w:ascii="Comic Sans MS" w:hAnsi="Comic Sans MS"/>
                          <w:b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DF54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AD60BE" wp14:editId="57653376">
                <wp:simplePos x="0" y="0"/>
                <wp:positionH relativeFrom="column">
                  <wp:posOffset>424180</wp:posOffset>
                </wp:positionH>
                <wp:positionV relativeFrom="paragraph">
                  <wp:posOffset>2787015</wp:posOffset>
                </wp:positionV>
                <wp:extent cx="6720840" cy="726757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7267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4DD" w:rsidRP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Что же такое здоровье?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  <w:t>Здоровье - это отсутствие болезней.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Здоровье - это счастье!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             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Здоровье - это когда ты весел и всё у тебя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     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                                                 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получается.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ЗДОРОВЬЕ НУЖНО ВСЕМ - И ДЕТЯМ, 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 ВЗРОСЛЫМ, И ДАЖЕ ЖИВОТНЫМ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В формировании понятий о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  <w:t>здоровом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образе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жизни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, нужно дать понять детям, что нужно делать, чтобы быть здоровым? 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Нужно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хотеть и уметь заботиться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о здоровье. Если не следить за здоровьем,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можно его потерять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  <w:t>Сохранение здоровья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и укрепление иммунитета ребё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нка в дошкольном возрасте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являются важным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условием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формирования здоровой личности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До 7 лет человек проходит большой этап своего развития, который больше не повторится за всю его жизнь никогда. 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Здоровый образ жизни 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 дома и в детском саду играет 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жнейшую роль в развитии ребёнка</w:t>
                            </w:r>
                          </w:p>
                          <w:p w:rsidR="00DF54DD" w:rsidRDefault="00DF54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0" type="#_x0000_t202" style="position:absolute;margin-left:33.4pt;margin-top:219.45pt;width:529.2pt;height:57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" filled="f" stroked="f" strokeweight=".5pt">
                <v:textbox>
                  <w:txbxContent>
                    <w:p w:rsidR="00DF54DD" w:rsidRP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Что же такое здоровье?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  <w:t>Здоровье - это отсутствие болезней.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 xml:space="preserve">      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Здоровье - это счастье!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             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Здоровье - это когда ты весел и всё у тебя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     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                                                 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получается.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ЗДОРОВЬЕ НУЖНО ВСЕМ - И ДЕТЯМ, 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 ВЗРОСЛЫМ, И ДАЖЕ ЖИВОТНЫМ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В формировании понятий о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  <w:t>здоровом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 xml:space="preserve">образе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жизни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, нужно дать понять детям, что нужно делать, чтобы быть здоровым? 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Нужно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хотеть и уметь заботиться</w:t>
                      </w:r>
                      <w:r w:rsidRPr="00DF54DD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о здоровье. Если не следить за здоровьем,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можно его потерять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.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  <w:t>Сохранение здоровья</w:t>
                      </w:r>
                      <w:r w:rsidRPr="00DF54DD"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и укрепление иммунитета ребё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нка в дошкольном возрасте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являются важным</w:t>
                      </w:r>
                      <w:r w:rsidRPr="00DF54DD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условием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формирования здоровой личности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. 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До 7 лет человек проходит большой этап своего развития, который больше не повторится за всю его жизнь никогда. 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Здоровый образ жизни 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 дома и в детском саду играет ва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жнейшую роль в развитии ребёнка</w:t>
                      </w:r>
                    </w:p>
                    <w:p w:rsidR="00DF54DD" w:rsidRDefault="00DF54DD"/>
                  </w:txbxContent>
                </v:textbox>
              </v:shape>
            </w:pict>
          </mc:Fallback>
        </mc:AlternateContent>
      </w:r>
      <w:r w:rsidR="00DF54DD">
        <w:rPr>
          <w:noProof/>
          <w:lang w:eastAsia="ru-RU"/>
        </w:rPr>
        <w:drawing>
          <wp:inline distT="0" distB="0" distL="0" distR="0" wp14:anchorId="23262AE5" wp14:editId="544B307F">
            <wp:extent cx="7550870" cy="10680569"/>
            <wp:effectExtent l="0" t="0" r="0" b="6985"/>
            <wp:docPr id="1" name="Рисунок 1" descr="Здоровый образ жизни фон для плаката - 33 фото для презентаций и картинок 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оровый образ жизни фон для плаката - 33 фото для презентаций и картинок  на рабочий стол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6" r="29512"/>
                    <a:stretch/>
                  </pic:blipFill>
                  <pic:spPr bwMode="auto">
                    <a:xfrm>
                      <a:off x="0" y="0"/>
                      <a:ext cx="7561496" cy="106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DF54D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484632</wp:posOffset>
                </wp:positionH>
                <wp:positionV relativeFrom="paragraph">
                  <wp:posOffset>740664</wp:posOffset>
                </wp:positionV>
                <wp:extent cx="6563032" cy="9041511"/>
                <wp:effectExtent l="0" t="0" r="0" b="762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032" cy="9041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Формирование любви к здоровому образу жизни,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 полезным привычкам,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сохранение и укрепление здоровья 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— одни из основных задач 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детского сада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Но формирование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  <w:t>здорового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образа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жизни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должно проводиться не только силами педагогов, воспитателей, психологов. 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Это большая цепочка, в которую обязательно должны быть включены родители. 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Что же они могут сделать 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для этого?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Обеспечить необходимые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 условия 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здорового образа жизни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Прогулка 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Прогулка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- э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то наиболее эффективный вид отдыха, хорошо восстанавливает сниженные в процессе деятельности функциональные ресурсы организма, и в первую очередь – работоспособность. Пребывание на воздухе способствует повышению сопротивляемости организма и закаляет его. После активной прогулки у ребенка всег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да нормализуется аппетит и сон.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Хорошо сочетать прогулки со спортивными и подвижными играми.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margin-left:38.15pt;margin-top:58.3pt;width:516.75pt;height:71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" filled="f" stroked="f" strokeweight=".5pt">
                <v:textbox>
                  <w:txbxContent>
                    <w:p w:rsid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Формирование любви к здоровому образу жизни,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 полезным привычкам,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сохранение и укрепление здоровья 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— одни из основных задач 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детского сада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Но формирование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  <w:t>здорового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образа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жизни 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должно проводиться не только силами педагогов, воспитателей, психологов. 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Это большая цепочка, в которую обязательно должны быть включены родители. 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Что же они могут сделать 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ind w:firstLine="851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для этого?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  <w:t>Обеспечить необходимые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  <w:t xml:space="preserve"> условия 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  <w:t>здорового образа жизни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Прогулка 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Прогулка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- э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то наиболее эффективный вид отдыха, хорошо восстанавливает сниженные в процессе деятельности функциональные ресурсы организма, и в первую очередь – работоспособность. Пребывание на воздухе способствует повышению сопротивляемости организма и закаляет его. После активной прогулки у ребенка всег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да нормализуется аппетит и сон. 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Хорошо сочетать прогулки со спортивными и подвижными играми.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DF54DD" w:rsidRP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54DD">
        <w:rPr>
          <w:noProof/>
          <w:lang w:eastAsia="ru-RU"/>
        </w:rPr>
        <w:drawing>
          <wp:inline distT="0" distB="0" distL="0" distR="0" wp14:anchorId="21A14186" wp14:editId="425B7DA8">
            <wp:extent cx="7550870" cy="10680569"/>
            <wp:effectExtent l="0" t="0" r="0" b="6985"/>
            <wp:docPr id="6" name="Рисунок 6" descr="Здоровый образ жизни фон для плаката - 33 фото для презентаций и картинок 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оровый образ жизни фон для плаката - 33 фото для презентаций и картинок  на рабочий стол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6" r="29512"/>
                    <a:stretch/>
                  </pic:blipFill>
                  <pic:spPr bwMode="auto">
                    <a:xfrm>
                      <a:off x="0" y="0"/>
                      <a:ext cx="7561496" cy="106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4D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539496</wp:posOffset>
                </wp:positionH>
                <wp:positionV relativeFrom="paragraph">
                  <wp:posOffset>649224</wp:posOffset>
                </wp:positionV>
                <wp:extent cx="6656705" cy="9554591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705" cy="9554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4DD" w:rsidRPr="00E80AD4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AD4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Питание 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В рационе ребё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нка должны присутствовать овощи, фрукты, каши, молочные продукты. Необходимо включать в рацион продукты, богатые витаминами</w:t>
                            </w:r>
                            <w:proofErr w:type="gramStart"/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А</w:t>
                            </w:r>
                            <w:proofErr w:type="gramEnd"/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, В, С и Д, минеральными солями (кальцием, фосфором, железом, магнием, медью), а также белком. Немаловажное значение имеет режим питания, то есть соблюдение определенных интервалов между приемами пищи.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Соблюдение личной гигиены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Ребенку необходимо усвоить все основные гигиенические навыки, понять их важность и привыкнуть </w:t>
                            </w:r>
                            <w:proofErr w:type="gramStart"/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систематически</w:t>
                            </w:r>
                            <w:proofErr w:type="gramEnd"/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выполнять их правильно и быстро. Лучше всего подать </w:t>
                            </w:r>
                            <w:proofErr w:type="gramStart"/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личный</w:t>
                            </w:r>
                            <w:proofErr w:type="gramEnd"/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Регулярное закаливание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Необходимо активно использовать целебные природные факторы окружающей среды: чистую воду, ультрафиолетовые лучи солнечного света, чистый воздух.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Соблюдение режима дня 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Рациональный режим помогает работать всем органам также согласно режиму. Правильно организованный режим дня оптимально сочетает период бодрствования и сна детей в течение суток, удовлетворяет их потребности в пище, в деятельности, отдыхе, двигательной активности и др. </w:t>
                            </w:r>
                          </w:p>
                          <w:p w:rsidR="00DF54DD" w:rsidRDefault="00DF54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2" type="#_x0000_t202" style="position:absolute;margin-left:42.5pt;margin-top:51.1pt;width:524.15pt;height:75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" filled="f" stroked="f" strokeweight=".5pt">
                <v:textbox>
                  <w:txbxContent>
                    <w:p w:rsidR="00DF54DD" w:rsidRPr="00E80AD4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0AD4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Питание 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В рационе ребё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нка должны присутствовать овощи, фрукты, каши, молочные продукты. Необходимо включать в рацион продукты, богатые витаминами</w:t>
                      </w:r>
                      <w:proofErr w:type="gramStart"/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А</w:t>
                      </w:r>
                      <w:proofErr w:type="gramEnd"/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, В, С и Д, минеральными солями (кальцием, фосфором, железом, магнием, медью), а также белком. Немаловажное значение имеет режим питания, то есть соблюдение определенных интервалов между приемами пищи.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Соблюдение личной гигиены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Ребенку необходимо усвоить все основные гигиенические навыки, понять их важность и привыкнуть </w:t>
                      </w:r>
                      <w:proofErr w:type="gramStart"/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систематически</w:t>
                      </w:r>
                      <w:proofErr w:type="gramEnd"/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выполнять их правильно и быстро. Лучше всего подать </w:t>
                      </w:r>
                      <w:proofErr w:type="gramStart"/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личный</w:t>
                      </w:r>
                      <w:proofErr w:type="gramEnd"/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.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Регулярное закаливание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 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Необходимо активно использовать целебные природные факторы окружающей среды: чистую воду, ультрафиолетовые лучи солнечного света, чистый воздух.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Соблюдение режима дня 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Рациональный режим помогает работать всем органам также согласно режиму. Правильно организованный режим дня оптимально сочетает период бодрствования и сна детей в течение суток, удовлетворяет их потребности в пище, в деятельности, отдыхе, двигательной активности и др. </w:t>
                      </w:r>
                    </w:p>
                    <w:p w:rsidR="00DF54DD" w:rsidRDefault="00DF54DD"/>
                  </w:txbxContent>
                </v:textbox>
              </v:shape>
            </w:pict>
          </mc:Fallback>
        </mc:AlternateContent>
      </w:r>
      <w:r w:rsidR="00DF54DD">
        <w:rPr>
          <w:noProof/>
          <w:lang w:eastAsia="ru-RU"/>
        </w:rPr>
        <w:drawing>
          <wp:inline distT="0" distB="0" distL="0" distR="0" wp14:anchorId="77D0F043" wp14:editId="259E23EA">
            <wp:extent cx="7550870" cy="10680569"/>
            <wp:effectExtent l="0" t="0" r="0" b="6985"/>
            <wp:docPr id="8" name="Рисунок 8" descr="Здоровый образ жизни фон для плаката - 33 фото для презентаций и картинок 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оровый образ жизни фон для плаката - 33 фото для презентаций и картинок  на рабочий стол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6" r="29512"/>
                    <a:stretch/>
                  </pic:blipFill>
                  <pic:spPr bwMode="auto">
                    <a:xfrm>
                      <a:off x="0" y="0"/>
                      <a:ext cx="7561496" cy="106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4D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649224</wp:posOffset>
                </wp:positionV>
                <wp:extent cx="6739128" cy="9939528"/>
                <wp:effectExtent l="0" t="0" r="0" b="508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128" cy="9939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4DD" w:rsidRPr="00E80AD4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80AD4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Спокойствие и любовь</w:t>
                            </w:r>
                            <w:r w:rsidRPr="00E80AD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Здесь можно выделить 2 аспекта: спокойствие должно царить в семье и с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охраняться в детском саду.  Ребё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нку необходим спокойный, доброжелательный психологический климат в семье. Он должен знать, что дома его ждут и любят, тогда он сможет справиться с любой задачей. Что касается дошкольного учреждения, то поддержание мира и покоя обеспечивает в первую очередь воспитатель.  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Формирование интереса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оздоровлению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ind w:firstLine="851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Чем раньше ребенок получит представление о строении тела человека, узнает о важности закаливания, движения, правильного питания, сна, тем раньше он будет приобщен к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  <w:t>здоровому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образу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жизни</w:t>
                            </w:r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. Необходимы развивающие игры, интересные рассказы о </w:t>
                            </w:r>
                            <w:proofErr w:type="gramStart"/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хорошем</w:t>
                            </w:r>
                            <w:proofErr w:type="gramEnd"/>
                            <w:r w:rsidRPr="00DF54D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и плохом с подведением итогов.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Делайте утреннюю зарядку, 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больше двигайтесь, занимайтесь физкультурой и спортом, 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ведите здоровый образ жизни, привлекайте 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 активным действиям детей </w:t>
                            </w:r>
                          </w:p>
                          <w:p w:rsid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 они вырастут здоровыми 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4D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 преуспевающими людьми. Родители для детей – непререкаемый 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вторитет, примет для подражания</w:t>
                            </w:r>
                          </w:p>
                          <w:p w:rsidR="00DF54DD" w:rsidRPr="00DF54DD" w:rsidRDefault="00DF54DD" w:rsidP="00DF54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DF54DD" w:rsidRDefault="00DF54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3" type="#_x0000_t202" style="position:absolute;margin-left:36pt;margin-top:51.1pt;width:530.65pt;height:78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" filled="f" stroked="f" strokeweight=".5pt">
                <v:textbox>
                  <w:txbxContent>
                    <w:p w:rsidR="00DF54DD" w:rsidRPr="00E80AD4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80AD4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Спокойствие и любовь</w:t>
                      </w:r>
                      <w:r w:rsidRPr="00E80AD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 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Здесь можно выделить 2 аспекта: спокойствие должно царить в семье и с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охраняться в детском саду.  Ребё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нку необходим спокойный, доброжелательный психологический климат в семье. Он должен знать, что дома его ждут и любят, тогда он сможет справиться с любой задачей. Что касается дошкольного учреждения, то поддержание мира и покоя обеспечивает в первую очередь воспитатель.  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Формирование интереса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к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оздоровлению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ind w:firstLine="851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Чем раньше ребенок получит представление о строении тела человека, узнает о важности закаливания, движения, правильного питания, сна, тем раньше он будет приобщен к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  <w:t>здоровому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образу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Pr="00DF54DD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жизни</w:t>
                      </w:r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. Необходимы развивающие игры, интересные рассказы о </w:t>
                      </w:r>
                      <w:proofErr w:type="gramStart"/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хорошем</w:t>
                      </w:r>
                      <w:proofErr w:type="gramEnd"/>
                      <w:r w:rsidRPr="00DF54D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и плохом с подведением итогов.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Делайте утреннюю зарядку, 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больше двигайтесь, занимайтесь физкультурой и спортом, 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ведите здоровый образ жизни, привлекайте 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к активным действиям детей </w:t>
                      </w:r>
                    </w:p>
                    <w:p w:rsid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и они вырастут здоровыми 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4D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 преуспевающими людьми. Родители для детей – непререкаемый а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4"/>
                          <w:szCs w:val="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вторитет, примет для подражания</w:t>
                      </w:r>
                    </w:p>
                    <w:p w:rsidR="00DF54DD" w:rsidRPr="00DF54DD" w:rsidRDefault="00DF54DD" w:rsidP="00DF54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DF54DD" w:rsidRDefault="00DF54DD"/>
                  </w:txbxContent>
                </v:textbox>
              </v:shape>
            </w:pict>
          </mc:Fallback>
        </mc:AlternateContent>
      </w:r>
      <w:r w:rsidR="00DF54DD">
        <w:rPr>
          <w:noProof/>
          <w:lang w:eastAsia="ru-RU"/>
        </w:rPr>
        <w:drawing>
          <wp:inline distT="0" distB="0" distL="0" distR="0" wp14:anchorId="04DDC629" wp14:editId="4B07B2D0">
            <wp:extent cx="7550870" cy="10680569"/>
            <wp:effectExtent l="0" t="0" r="0" b="6985"/>
            <wp:docPr id="10" name="Рисунок 10" descr="Здоровый образ жизни фон для плаката - 33 фото для презентаций и картинок 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оровый образ жизни фон для плаката - 33 фото для презентаций и картинок  на рабочий стол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6" r="29512"/>
                    <a:stretch/>
                  </pic:blipFill>
                  <pic:spPr bwMode="auto">
                    <a:xfrm>
                      <a:off x="0" y="0"/>
                      <a:ext cx="7561496" cy="106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253C" w:rsidSect="00DF54D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97E51"/>
    <w:multiLevelType w:val="multilevel"/>
    <w:tmpl w:val="8928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53"/>
    <w:rsid w:val="004B58B0"/>
    <w:rsid w:val="0074253C"/>
    <w:rsid w:val="00755C62"/>
    <w:rsid w:val="00DF54DD"/>
    <w:rsid w:val="00E61653"/>
    <w:rsid w:val="00E8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4DD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DF54DD"/>
  </w:style>
  <w:style w:type="paragraph" w:customStyle="1" w:styleId="c2">
    <w:name w:val="c2"/>
    <w:basedOn w:val="a"/>
    <w:rsid w:val="00DF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54DD"/>
  </w:style>
  <w:style w:type="paragraph" w:customStyle="1" w:styleId="c5">
    <w:name w:val="c5"/>
    <w:basedOn w:val="a"/>
    <w:rsid w:val="00DF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DF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4DD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DF54DD"/>
  </w:style>
  <w:style w:type="paragraph" w:customStyle="1" w:styleId="c2">
    <w:name w:val="c2"/>
    <w:basedOn w:val="a"/>
    <w:rsid w:val="00DF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54DD"/>
  </w:style>
  <w:style w:type="paragraph" w:customStyle="1" w:styleId="c5">
    <w:name w:val="c5"/>
    <w:basedOn w:val="a"/>
    <w:rsid w:val="00DF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DF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2021-08-18T20:38:00Z</cp:lastPrinted>
  <dcterms:created xsi:type="dcterms:W3CDTF">2021-08-18T19:29:00Z</dcterms:created>
  <dcterms:modified xsi:type="dcterms:W3CDTF">2021-08-18T20:58:00Z</dcterms:modified>
</cp:coreProperties>
</file>